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5A" w:rsidRDefault="008A1584" w:rsidP="00EF2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1584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</w:p>
    <w:bookmarkEnd w:id="0"/>
    <w:p w:rsidR="008A1584" w:rsidRPr="008A1584" w:rsidRDefault="008A1584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1584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Гусевского детского сада №1 разработана авторским коллективом учреждения. Программа определяет содержание и организацию образовательной деятельности в ДОО, ориентирована на детей от 1,5 до 7 лет, в том числе детей с ОВЗ, которые не имеют серьезных нарушений в развитии и которым не показано </w:t>
      </w:r>
      <w:proofErr w:type="gramStart"/>
      <w:r w:rsidRPr="008A158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A158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тем, кто имеет такие рекомендации.</w:t>
      </w:r>
    </w:p>
    <w:p w:rsidR="008A1584" w:rsidRDefault="008A1584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1584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федеральной образовательной программы дошкольного образования, утвержденной приказом </w:t>
      </w:r>
      <w:proofErr w:type="spellStart"/>
      <w:r w:rsidRPr="008A158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A1584">
        <w:rPr>
          <w:rFonts w:ascii="Times New Roman" w:hAnsi="Times New Roman" w:cs="Times New Roman"/>
          <w:sz w:val="24"/>
          <w:szCs w:val="24"/>
        </w:rPr>
        <w:t xml:space="preserve"> России от 25.11.2022 №1028.</w:t>
      </w:r>
    </w:p>
    <w:p w:rsidR="008A1584" w:rsidRDefault="008A1584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состоит из обязательной части и части, формируемой участниками образовательных отношений. Данные части являются взаимодополняющими.</w:t>
      </w:r>
    </w:p>
    <w:p w:rsidR="008A1584" w:rsidRDefault="008A1584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Обязательная часть Программы соответствует федеральной образовательной прог</w:t>
      </w:r>
      <w:r w:rsidR="002454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амме дошкольного образования и обеспечивает развитие детей в пяти взаимодополняющих образовательных областях: социально-коммуникативное развитие, познавательное ра</w:t>
      </w:r>
      <w:r w:rsidR="002454CC">
        <w:rPr>
          <w:rFonts w:ascii="Times New Roman" w:hAnsi="Times New Roman" w:cs="Times New Roman"/>
          <w:sz w:val="24"/>
          <w:szCs w:val="24"/>
        </w:rPr>
        <w:t>звитие, речевое развити</w:t>
      </w:r>
      <w:r>
        <w:rPr>
          <w:rFonts w:ascii="Times New Roman" w:hAnsi="Times New Roman" w:cs="Times New Roman"/>
          <w:sz w:val="24"/>
          <w:szCs w:val="24"/>
        </w:rPr>
        <w:t>е, художественн</w:t>
      </w:r>
      <w:r w:rsidR="002454CC">
        <w:rPr>
          <w:rFonts w:ascii="Times New Roman" w:hAnsi="Times New Roman" w:cs="Times New Roman"/>
          <w:sz w:val="24"/>
          <w:szCs w:val="24"/>
        </w:rPr>
        <w:t>о-эстетическое развитие, физическое развитие.</w:t>
      </w:r>
    </w:p>
    <w:p w:rsidR="002454CC" w:rsidRDefault="002454CC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Часть Программы, сформированная участниками образовательных отношений, представлена парциальными образовательными программами:</w:t>
      </w:r>
    </w:p>
    <w:p w:rsidR="0097292D" w:rsidRDefault="0097292D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3367"/>
      </w:tblGrid>
      <w:tr w:rsidR="00B1078A" w:rsidTr="00B1078A">
        <w:tc>
          <w:tcPr>
            <w:tcW w:w="534" w:type="dxa"/>
          </w:tcPr>
          <w:p w:rsidR="00B1078A" w:rsidRP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1078A" w:rsidRP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8A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2977" w:type="dxa"/>
          </w:tcPr>
          <w:p w:rsidR="00B1078A" w:rsidRP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8A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3367" w:type="dxa"/>
          </w:tcPr>
          <w:p w:rsidR="00B1078A" w:rsidRP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B1078A" w:rsidTr="00B1078A">
        <w:tc>
          <w:tcPr>
            <w:tcW w:w="534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297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О.А.Князева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</w:p>
        </w:tc>
        <w:tc>
          <w:tcPr>
            <w:tcW w:w="336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народной культуры»</w:t>
            </w:r>
          </w:p>
        </w:tc>
      </w:tr>
      <w:tr w:rsidR="00B1078A" w:rsidTr="00B1078A">
        <w:tc>
          <w:tcPr>
            <w:tcW w:w="534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297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spellEnd"/>
          </w:p>
        </w:tc>
        <w:tc>
          <w:tcPr>
            <w:tcW w:w="336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дошкольников»</w:t>
            </w:r>
          </w:p>
        </w:tc>
      </w:tr>
      <w:tr w:rsidR="00B1078A" w:rsidTr="00B1078A">
        <w:tc>
          <w:tcPr>
            <w:tcW w:w="534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Т.С.Волосовец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Ю.В.Карпова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Т.В.Тимофеева</w:t>
            </w:r>
            <w:proofErr w:type="spellEnd"/>
          </w:p>
        </w:tc>
        <w:tc>
          <w:tcPr>
            <w:tcW w:w="3367" w:type="dxa"/>
          </w:tcPr>
          <w:p w:rsidR="00B1078A" w:rsidRDefault="00B1078A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B1078A" w:rsidTr="00B1078A">
        <w:tc>
          <w:tcPr>
            <w:tcW w:w="534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работа</w:t>
            </w:r>
          </w:p>
        </w:tc>
        <w:tc>
          <w:tcPr>
            <w:tcW w:w="2977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И.А.Лыковой</w:t>
            </w:r>
            <w:proofErr w:type="spellEnd"/>
          </w:p>
        </w:tc>
        <w:tc>
          <w:tcPr>
            <w:tcW w:w="3367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</w:tr>
      <w:tr w:rsidR="00B1078A" w:rsidTr="00B1078A">
        <w:tc>
          <w:tcPr>
            <w:tcW w:w="534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2977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3367" w:type="dxa"/>
          </w:tcPr>
          <w:p w:rsidR="00B1078A" w:rsidRDefault="00EF2266" w:rsidP="008A1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</w:tr>
    </w:tbl>
    <w:p w:rsidR="0097292D" w:rsidRDefault="0097292D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Программы осуществляется в процессе образовательной деятельности, в ходе режимных моментов, в процессе самостоятельной деятельности детей в различных видах детской деятельности, в процессе взаимодействия с семьями воспитанников по реализации программы.</w:t>
      </w:r>
    </w:p>
    <w:p w:rsidR="002454CC" w:rsidRDefault="0097292D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реализуется на государственном языке Российской Федерации.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 </w:t>
      </w:r>
    </w:p>
    <w:p w:rsidR="002454CC" w:rsidRPr="008A1584" w:rsidRDefault="002454CC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584" w:rsidRPr="008A1584" w:rsidRDefault="008A1584" w:rsidP="008A1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A1584" w:rsidRPr="008A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4"/>
    <w:rsid w:val="002454CC"/>
    <w:rsid w:val="0088505A"/>
    <w:rsid w:val="008A1584"/>
    <w:rsid w:val="0097292D"/>
    <w:rsid w:val="00B1078A"/>
    <w:rsid w:val="00E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584"/>
    <w:pPr>
      <w:spacing w:after="0" w:line="240" w:lineRule="auto"/>
    </w:pPr>
  </w:style>
  <w:style w:type="table" w:styleId="a4">
    <w:name w:val="Table Grid"/>
    <w:basedOn w:val="a1"/>
    <w:uiPriority w:val="59"/>
    <w:rsid w:val="009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584"/>
    <w:pPr>
      <w:spacing w:after="0" w:line="240" w:lineRule="auto"/>
    </w:pPr>
  </w:style>
  <w:style w:type="table" w:styleId="a4">
    <w:name w:val="Table Grid"/>
    <w:basedOn w:val="a1"/>
    <w:uiPriority w:val="59"/>
    <w:rsid w:val="009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2024-02-05T06:54:00Z</dcterms:created>
  <dcterms:modified xsi:type="dcterms:W3CDTF">2024-02-06T07:43:00Z</dcterms:modified>
</cp:coreProperties>
</file>